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24304" w:rsidRDefault="00000000">
      <w:pPr>
        <w:shd w:val="clear" w:color="auto" w:fill="FFFFFF"/>
        <w:spacing w:after="200"/>
        <w:ind w:left="3600"/>
        <w:rPr>
          <w:rFonts w:ascii="Times New Roman" w:eastAsia="Times New Roman" w:hAnsi="Times New Roman" w:cs="Times New Roman"/>
          <w:color w:val="1D2228"/>
          <w:sz w:val="28"/>
          <w:szCs w:val="28"/>
        </w:rPr>
      </w:pPr>
      <w:r>
        <w:rPr>
          <w:rFonts w:ascii="Times New Roman" w:eastAsia="Times New Roman" w:hAnsi="Times New Roman" w:cs="Times New Roman"/>
          <w:b/>
          <w:color w:val="1D2228"/>
          <w:sz w:val="32"/>
          <w:szCs w:val="32"/>
        </w:rPr>
        <w:t>Trinity Lutheran Church</w:t>
      </w:r>
      <w:r>
        <w:rPr>
          <w:rFonts w:ascii="Times New Roman" w:eastAsia="Times New Roman" w:hAnsi="Times New Roman" w:cs="Times New Roman"/>
          <w:b/>
          <w:color w:val="1D2228"/>
          <w:sz w:val="36"/>
          <w:szCs w:val="36"/>
        </w:rPr>
        <w:t xml:space="preserve">                                   </w:t>
      </w:r>
      <w:r>
        <w:rPr>
          <w:rFonts w:ascii="Times New Roman" w:eastAsia="Times New Roman" w:hAnsi="Times New Roman" w:cs="Times New Roman"/>
          <w:color w:val="1D2228"/>
          <w:sz w:val="28"/>
          <w:szCs w:val="28"/>
        </w:rPr>
        <w:t xml:space="preserve">                     Council Meeting 7:30                                                                   Wednesday, February 14, 2024 </w:t>
      </w:r>
    </w:p>
    <w:p w14:paraId="00000002" w14:textId="77777777" w:rsidR="00524304" w:rsidRDefault="00524304">
      <w:pPr>
        <w:shd w:val="clear" w:color="auto" w:fill="FFFFFF"/>
        <w:spacing w:after="200"/>
        <w:ind w:left="3600"/>
        <w:rPr>
          <w:rFonts w:ascii="Times New Roman" w:eastAsia="Times New Roman" w:hAnsi="Times New Roman" w:cs="Times New Roman"/>
          <w:color w:val="1D2228"/>
          <w:sz w:val="28"/>
          <w:szCs w:val="28"/>
        </w:rPr>
      </w:pPr>
    </w:p>
    <w:p w14:paraId="00000003" w14:textId="77777777" w:rsidR="00524304"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Call to order-</w:t>
      </w:r>
    </w:p>
    <w:p w14:paraId="00000004" w14:textId="74A760D2" w:rsidR="00524304" w:rsidRDefault="00000000">
      <w:pPr>
        <w:shd w:val="clear" w:color="auto" w:fill="FFFFFF"/>
        <w:spacing w:before="240" w:after="200"/>
        <w:rPr>
          <w:rFonts w:ascii="Times New Roman" w:eastAsia="Times New Roman" w:hAnsi="Times New Roman" w:cs="Times New Roman"/>
          <w:color w:val="1D2228"/>
          <w:sz w:val="32"/>
          <w:szCs w:val="32"/>
        </w:rPr>
      </w:pPr>
      <w:r>
        <w:rPr>
          <w:rFonts w:ascii="Times New Roman" w:eastAsia="Times New Roman" w:hAnsi="Times New Roman" w:cs="Times New Roman"/>
          <w:color w:val="1D2228"/>
          <w:sz w:val="28"/>
          <w:szCs w:val="28"/>
        </w:rPr>
        <w:t>President-Josh Tonkin                                                                                                                                                                                                            Vice-President- Dan Klassen                                                                                                                                                                                                                                                                                                 Secretary- Report- Kathy Wilkening                                                                                                        Financial Administrator-</w:t>
      </w:r>
      <w:r>
        <w:rPr>
          <w:color w:val="1D2228"/>
          <w:sz w:val="28"/>
          <w:szCs w:val="28"/>
        </w:rPr>
        <w:t xml:space="preserve">  </w:t>
      </w:r>
      <w:r>
        <w:rPr>
          <w:rFonts w:ascii="Times New Roman" w:eastAsia="Times New Roman" w:hAnsi="Times New Roman" w:cs="Times New Roman"/>
          <w:color w:val="1D2228"/>
          <w:sz w:val="28"/>
          <w:szCs w:val="28"/>
        </w:rPr>
        <w:t xml:space="preserve">Nikki Smith </w:t>
      </w:r>
      <w:r>
        <w:rPr>
          <w:color w:val="1D2228"/>
          <w:sz w:val="28"/>
          <w:szCs w:val="28"/>
        </w:rPr>
        <w:t xml:space="preserve">      </w:t>
      </w:r>
      <w:r>
        <w:rPr>
          <w:rFonts w:ascii="Times New Roman" w:eastAsia="Times New Roman" w:hAnsi="Times New Roman" w:cs="Times New Roman"/>
          <w:color w:val="1D2228"/>
          <w:sz w:val="28"/>
          <w:szCs w:val="28"/>
        </w:rPr>
        <w:t xml:space="preserve">            </w:t>
      </w:r>
      <w:r>
        <w:rPr>
          <w:rFonts w:ascii="Times New Roman" w:eastAsia="Times New Roman" w:hAnsi="Times New Roman" w:cs="Times New Roman"/>
          <w:color w:val="1D2228"/>
          <w:sz w:val="32"/>
          <w:szCs w:val="32"/>
        </w:rPr>
        <w:t xml:space="preserve">                                </w:t>
      </w:r>
    </w:p>
    <w:p w14:paraId="00000005" w14:textId="77777777" w:rsidR="00524304"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b/>
          <w:color w:val="1D2228"/>
          <w:sz w:val="28"/>
          <w:szCs w:val="28"/>
        </w:rPr>
        <w:t xml:space="preserve">Members Present: </w:t>
      </w:r>
      <w:r>
        <w:rPr>
          <w:rFonts w:ascii="Times New Roman" w:eastAsia="Times New Roman" w:hAnsi="Times New Roman" w:cs="Times New Roman"/>
          <w:color w:val="1D2228"/>
          <w:sz w:val="28"/>
          <w:szCs w:val="28"/>
        </w:rPr>
        <w:t xml:space="preserve"> Kathy </w:t>
      </w:r>
      <w:proofErr w:type="gramStart"/>
      <w:r>
        <w:rPr>
          <w:rFonts w:ascii="Times New Roman" w:eastAsia="Times New Roman" w:hAnsi="Times New Roman" w:cs="Times New Roman"/>
          <w:color w:val="1D2228"/>
          <w:sz w:val="28"/>
          <w:szCs w:val="28"/>
        </w:rPr>
        <w:t>Wilkening  Dan</w:t>
      </w:r>
      <w:proofErr w:type="gramEnd"/>
      <w:r>
        <w:rPr>
          <w:rFonts w:ascii="Times New Roman" w:eastAsia="Times New Roman" w:hAnsi="Times New Roman" w:cs="Times New Roman"/>
          <w:color w:val="1D2228"/>
          <w:sz w:val="28"/>
          <w:szCs w:val="28"/>
        </w:rPr>
        <w:t xml:space="preserve"> Klassen Josh Tonkin Cathy Sorenson Nikki Smith Ashley Parrish  Caitlyn Carlson Mark Durkee Yvonne </w:t>
      </w:r>
      <w:proofErr w:type="spellStart"/>
      <w:r>
        <w:rPr>
          <w:rFonts w:ascii="Times New Roman" w:eastAsia="Times New Roman" w:hAnsi="Times New Roman" w:cs="Times New Roman"/>
          <w:color w:val="1D2228"/>
          <w:sz w:val="28"/>
          <w:szCs w:val="28"/>
        </w:rPr>
        <w:t>Noorlun</w:t>
      </w:r>
      <w:proofErr w:type="spellEnd"/>
      <w:r>
        <w:rPr>
          <w:rFonts w:ascii="Times New Roman" w:eastAsia="Times New Roman" w:hAnsi="Times New Roman" w:cs="Times New Roman"/>
          <w:color w:val="1D2228"/>
          <w:sz w:val="28"/>
          <w:szCs w:val="28"/>
        </w:rPr>
        <w:t xml:space="preserve"> Pastor Carol Judy Doble</w:t>
      </w:r>
    </w:p>
    <w:p w14:paraId="00000006" w14:textId="77777777" w:rsidR="00524304" w:rsidRDefault="00000000">
      <w:pPr>
        <w:shd w:val="clear" w:color="auto" w:fill="FFFFFF"/>
        <w:spacing w:before="240" w:after="200"/>
        <w:rPr>
          <w:rFonts w:ascii="Times New Roman" w:eastAsia="Times New Roman" w:hAnsi="Times New Roman" w:cs="Times New Roman"/>
          <w:color w:val="1D2228"/>
          <w:sz w:val="28"/>
          <w:szCs w:val="28"/>
        </w:rPr>
      </w:pPr>
      <w:proofErr w:type="gramStart"/>
      <w:r>
        <w:rPr>
          <w:rFonts w:ascii="Times New Roman" w:eastAsia="Times New Roman" w:hAnsi="Times New Roman" w:cs="Times New Roman"/>
          <w:color w:val="1D2228"/>
          <w:sz w:val="28"/>
          <w:szCs w:val="28"/>
        </w:rPr>
        <w:t>Devotional  Pastor</w:t>
      </w:r>
      <w:proofErr w:type="gramEnd"/>
      <w:r>
        <w:rPr>
          <w:rFonts w:ascii="Times New Roman" w:eastAsia="Times New Roman" w:hAnsi="Times New Roman" w:cs="Times New Roman"/>
          <w:color w:val="1D2228"/>
          <w:sz w:val="28"/>
          <w:szCs w:val="28"/>
        </w:rPr>
        <w:t xml:space="preserve"> Carol read a message from Ephesians about giving thanks.  Even for the small things in life.</w:t>
      </w:r>
    </w:p>
    <w:p w14:paraId="00000007" w14:textId="77777777" w:rsidR="00524304"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Secretary </w:t>
      </w:r>
      <w:proofErr w:type="gramStart"/>
      <w:r>
        <w:rPr>
          <w:rFonts w:ascii="Times New Roman" w:eastAsia="Times New Roman" w:hAnsi="Times New Roman" w:cs="Times New Roman"/>
          <w:color w:val="1D2228"/>
          <w:sz w:val="28"/>
          <w:szCs w:val="28"/>
        </w:rPr>
        <w:t>Report  Kathy</w:t>
      </w:r>
      <w:proofErr w:type="gramEnd"/>
      <w:r>
        <w:rPr>
          <w:rFonts w:ascii="Times New Roman" w:eastAsia="Times New Roman" w:hAnsi="Times New Roman" w:cs="Times New Roman"/>
          <w:color w:val="1D2228"/>
          <w:sz w:val="28"/>
          <w:szCs w:val="28"/>
        </w:rPr>
        <w:t xml:space="preserve"> Wilkening    Cathy motioned accept as read and Nikki second.</w:t>
      </w:r>
    </w:p>
    <w:p w14:paraId="00000008" w14:textId="77777777" w:rsidR="00524304"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Treasures </w:t>
      </w:r>
      <w:proofErr w:type="gramStart"/>
      <w:r>
        <w:rPr>
          <w:rFonts w:ascii="Times New Roman" w:eastAsia="Times New Roman" w:hAnsi="Times New Roman" w:cs="Times New Roman"/>
          <w:color w:val="1D2228"/>
          <w:sz w:val="28"/>
          <w:szCs w:val="28"/>
        </w:rPr>
        <w:t>Report  Nikki</w:t>
      </w:r>
      <w:proofErr w:type="gramEnd"/>
      <w:r>
        <w:rPr>
          <w:rFonts w:ascii="Times New Roman" w:eastAsia="Times New Roman" w:hAnsi="Times New Roman" w:cs="Times New Roman"/>
          <w:color w:val="1D2228"/>
          <w:sz w:val="28"/>
          <w:szCs w:val="28"/>
        </w:rPr>
        <w:t xml:space="preserve"> Smith  Dan motioned to accept and Caitlyn second.  Caitlyn motioned to pay the bills and Cathy second.</w:t>
      </w:r>
    </w:p>
    <w:p w14:paraId="00000009" w14:textId="77777777" w:rsidR="00524304"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Stewardship- None</w:t>
      </w:r>
    </w:p>
    <w:p w14:paraId="0000000A" w14:textId="77777777" w:rsidR="00524304"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Lay Ministry/Evangelism Judy </w:t>
      </w:r>
      <w:proofErr w:type="gramStart"/>
      <w:r>
        <w:rPr>
          <w:rFonts w:ascii="Times New Roman" w:eastAsia="Times New Roman" w:hAnsi="Times New Roman" w:cs="Times New Roman"/>
          <w:color w:val="1D2228"/>
          <w:sz w:val="28"/>
          <w:szCs w:val="28"/>
        </w:rPr>
        <w:t>Doble  The</w:t>
      </w:r>
      <w:proofErr w:type="gramEnd"/>
      <w:r>
        <w:rPr>
          <w:rFonts w:ascii="Times New Roman" w:eastAsia="Times New Roman" w:hAnsi="Times New Roman" w:cs="Times New Roman"/>
          <w:color w:val="1D2228"/>
          <w:sz w:val="28"/>
          <w:szCs w:val="28"/>
        </w:rPr>
        <w:t xml:space="preserve"> committee discussed reducing the amount of cards mailed.  It was decided that shut-ins, get well cards, and children under 8 and over 80 will receive cards.</w:t>
      </w:r>
    </w:p>
    <w:p w14:paraId="0000000B" w14:textId="77777777" w:rsidR="00524304"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Church Properties Mark </w:t>
      </w:r>
      <w:proofErr w:type="gramStart"/>
      <w:r>
        <w:rPr>
          <w:rFonts w:ascii="Times New Roman" w:eastAsia="Times New Roman" w:hAnsi="Times New Roman" w:cs="Times New Roman"/>
          <w:color w:val="1D2228"/>
          <w:sz w:val="28"/>
          <w:szCs w:val="28"/>
        </w:rPr>
        <w:t>Durkee  The</w:t>
      </w:r>
      <w:proofErr w:type="gramEnd"/>
      <w:r>
        <w:rPr>
          <w:rFonts w:ascii="Times New Roman" w:eastAsia="Times New Roman" w:hAnsi="Times New Roman" w:cs="Times New Roman"/>
          <w:color w:val="1D2228"/>
          <w:sz w:val="28"/>
          <w:szCs w:val="28"/>
        </w:rPr>
        <w:t xml:space="preserve"> furnaces stopped working and Days Plumbing was called for repairs.  Total bill was $1380 for repairs.  The mouse problem seems to be under control for now.</w:t>
      </w:r>
    </w:p>
    <w:p w14:paraId="5942BAE8" w14:textId="77777777" w:rsidR="008A4699"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Christian Ed/</w:t>
      </w:r>
      <w:proofErr w:type="gramStart"/>
      <w:r>
        <w:rPr>
          <w:rFonts w:ascii="Times New Roman" w:eastAsia="Times New Roman" w:hAnsi="Times New Roman" w:cs="Times New Roman"/>
          <w:color w:val="1D2228"/>
          <w:sz w:val="28"/>
          <w:szCs w:val="28"/>
        </w:rPr>
        <w:t>Gift  Ashley</w:t>
      </w:r>
      <w:proofErr w:type="gramEnd"/>
      <w:r>
        <w:rPr>
          <w:rFonts w:ascii="Times New Roman" w:eastAsia="Times New Roman" w:hAnsi="Times New Roman" w:cs="Times New Roman"/>
          <w:color w:val="1D2228"/>
          <w:sz w:val="28"/>
          <w:szCs w:val="28"/>
        </w:rPr>
        <w:t xml:space="preserve"> Parrish GIFT has been having around 40 youth per meeting.  The talent </w:t>
      </w:r>
      <w:proofErr w:type="gramStart"/>
      <w:r>
        <w:rPr>
          <w:rFonts w:ascii="Times New Roman" w:eastAsia="Times New Roman" w:hAnsi="Times New Roman" w:cs="Times New Roman"/>
          <w:color w:val="1D2228"/>
          <w:sz w:val="28"/>
          <w:szCs w:val="28"/>
        </w:rPr>
        <w:t>show</w:t>
      </w:r>
      <w:proofErr w:type="gramEnd"/>
      <w:r>
        <w:rPr>
          <w:rFonts w:ascii="Times New Roman" w:eastAsia="Times New Roman" w:hAnsi="Times New Roman" w:cs="Times New Roman"/>
          <w:color w:val="1D2228"/>
          <w:sz w:val="28"/>
          <w:szCs w:val="28"/>
        </w:rPr>
        <w:t xml:space="preserve"> to talk and share the gifts God has given us.  </w:t>
      </w:r>
    </w:p>
    <w:p w14:paraId="0000000C" w14:textId="543A3CFE" w:rsidR="00524304"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lastRenderedPageBreak/>
        <w:t xml:space="preserve">Next meeting GIFT will again go to Dollar General to purchase gifts </w:t>
      </w:r>
      <w:proofErr w:type="gramStart"/>
      <w:r>
        <w:rPr>
          <w:rFonts w:ascii="Times New Roman" w:eastAsia="Times New Roman" w:hAnsi="Times New Roman" w:cs="Times New Roman"/>
          <w:color w:val="1D2228"/>
          <w:sz w:val="28"/>
          <w:szCs w:val="28"/>
        </w:rPr>
        <w:t>for  Ronald</w:t>
      </w:r>
      <w:proofErr w:type="gramEnd"/>
      <w:r>
        <w:rPr>
          <w:rFonts w:ascii="Times New Roman" w:eastAsia="Times New Roman" w:hAnsi="Times New Roman" w:cs="Times New Roman"/>
          <w:color w:val="1D2228"/>
          <w:sz w:val="28"/>
          <w:szCs w:val="28"/>
        </w:rPr>
        <w:t xml:space="preserve"> McDonald house in Sioux Falls.  GIFT will serve one of the Lenten meals.</w:t>
      </w:r>
    </w:p>
    <w:p w14:paraId="0000000D" w14:textId="7BBC7F37" w:rsidR="00524304"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Youth Caitl</w:t>
      </w:r>
      <w:r w:rsidR="008A4699">
        <w:rPr>
          <w:rFonts w:ascii="Times New Roman" w:eastAsia="Times New Roman" w:hAnsi="Times New Roman" w:cs="Times New Roman"/>
          <w:color w:val="1D2228"/>
          <w:sz w:val="28"/>
          <w:szCs w:val="28"/>
        </w:rPr>
        <w:t>yn</w:t>
      </w:r>
      <w:r>
        <w:rPr>
          <w:rFonts w:ascii="Times New Roman" w:eastAsia="Times New Roman" w:hAnsi="Times New Roman" w:cs="Times New Roman"/>
          <w:color w:val="1D2228"/>
          <w:sz w:val="28"/>
          <w:szCs w:val="28"/>
        </w:rPr>
        <w:t xml:space="preserve"> Carlson  The youth will be serving  3 Lenten service meals. The youth group of 6 decorated 72 cookies and delivered to some members of the congregation as well as shut-ins.  March 9th the youth group will deliver the GIFT Easter baskets and tour the facilities.  Youth will serve pizza to the families staying at Ronald McDonald house.</w:t>
      </w:r>
    </w:p>
    <w:p w14:paraId="0000000E" w14:textId="77777777" w:rsidR="00524304"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Worship-Cathy </w:t>
      </w:r>
      <w:proofErr w:type="gramStart"/>
      <w:r>
        <w:rPr>
          <w:rFonts w:ascii="Times New Roman" w:eastAsia="Times New Roman" w:hAnsi="Times New Roman" w:cs="Times New Roman"/>
          <w:color w:val="1D2228"/>
          <w:sz w:val="28"/>
          <w:szCs w:val="28"/>
        </w:rPr>
        <w:t>Sorenson  February</w:t>
      </w:r>
      <w:proofErr w:type="gramEnd"/>
      <w:r>
        <w:rPr>
          <w:rFonts w:ascii="Times New Roman" w:eastAsia="Times New Roman" w:hAnsi="Times New Roman" w:cs="Times New Roman"/>
          <w:color w:val="1D2228"/>
          <w:sz w:val="28"/>
          <w:szCs w:val="28"/>
        </w:rPr>
        <w:t xml:space="preserve"> 18 a representative from Shetek will speak to the congregation.  Lenten services will be Holden service and skits.</w:t>
      </w:r>
    </w:p>
    <w:p w14:paraId="0000000F" w14:textId="77777777" w:rsidR="00524304"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Old Business:  none</w:t>
      </w:r>
    </w:p>
    <w:p w14:paraId="00000010" w14:textId="77777777" w:rsidR="00524304"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New Business:  Yvonne </w:t>
      </w:r>
      <w:proofErr w:type="spellStart"/>
      <w:r>
        <w:rPr>
          <w:rFonts w:ascii="Times New Roman" w:eastAsia="Times New Roman" w:hAnsi="Times New Roman" w:cs="Times New Roman"/>
          <w:color w:val="1D2228"/>
          <w:sz w:val="28"/>
          <w:szCs w:val="28"/>
        </w:rPr>
        <w:t>Noorlun</w:t>
      </w:r>
      <w:proofErr w:type="spellEnd"/>
      <w:r>
        <w:rPr>
          <w:rFonts w:ascii="Times New Roman" w:eastAsia="Times New Roman" w:hAnsi="Times New Roman" w:cs="Times New Roman"/>
          <w:color w:val="1D2228"/>
          <w:sz w:val="28"/>
          <w:szCs w:val="28"/>
        </w:rPr>
        <w:t xml:space="preserve"> would like everyone to write a job committee description for the department they serve in.  Then the Nominating Committee can tell the new person what their responsibilities are.                                               Mark Durkee will talk to Days Plumbing about boiler system maintenance as well as ac </w:t>
      </w:r>
      <w:proofErr w:type="gramStart"/>
      <w:r>
        <w:rPr>
          <w:rFonts w:ascii="Times New Roman" w:eastAsia="Times New Roman" w:hAnsi="Times New Roman" w:cs="Times New Roman"/>
          <w:color w:val="1D2228"/>
          <w:sz w:val="28"/>
          <w:szCs w:val="28"/>
        </w:rPr>
        <w:t>units</w:t>
      </w:r>
      <w:proofErr w:type="gramEnd"/>
      <w:r>
        <w:rPr>
          <w:rFonts w:ascii="Times New Roman" w:eastAsia="Times New Roman" w:hAnsi="Times New Roman" w:cs="Times New Roman"/>
          <w:color w:val="1D2228"/>
          <w:sz w:val="28"/>
          <w:szCs w:val="28"/>
        </w:rPr>
        <w:t xml:space="preserve"> maintenance on an annual basis.</w:t>
      </w:r>
      <w:r>
        <w:rPr>
          <w:rFonts w:ascii="Times New Roman" w:eastAsia="Times New Roman" w:hAnsi="Times New Roman" w:cs="Times New Roman"/>
          <w:color w:val="1D2228"/>
          <w:sz w:val="28"/>
          <w:szCs w:val="28"/>
        </w:rPr>
        <w:tab/>
      </w:r>
      <w:r>
        <w:rPr>
          <w:rFonts w:ascii="Times New Roman" w:eastAsia="Times New Roman" w:hAnsi="Times New Roman" w:cs="Times New Roman"/>
          <w:color w:val="1D2228"/>
          <w:sz w:val="28"/>
          <w:szCs w:val="28"/>
        </w:rPr>
        <w:tab/>
      </w:r>
      <w:r>
        <w:rPr>
          <w:rFonts w:ascii="Times New Roman" w:eastAsia="Times New Roman" w:hAnsi="Times New Roman" w:cs="Times New Roman"/>
          <w:color w:val="1D2228"/>
          <w:sz w:val="28"/>
          <w:szCs w:val="28"/>
        </w:rPr>
        <w:tab/>
      </w:r>
      <w:r>
        <w:rPr>
          <w:rFonts w:ascii="Times New Roman" w:eastAsia="Times New Roman" w:hAnsi="Times New Roman" w:cs="Times New Roman"/>
          <w:color w:val="1D2228"/>
          <w:sz w:val="28"/>
          <w:szCs w:val="28"/>
        </w:rPr>
        <w:tab/>
        <w:t xml:space="preserve">                       Nikki motioned to rent the church to the Senior Class for a fundraiser.  They will have a pancake breakfast on March 2 from 8:30 to 11:30</w:t>
      </w:r>
      <w:proofErr w:type="gramStart"/>
      <w:r>
        <w:rPr>
          <w:rFonts w:ascii="Times New Roman" w:eastAsia="Times New Roman" w:hAnsi="Times New Roman" w:cs="Times New Roman"/>
          <w:color w:val="1D2228"/>
          <w:sz w:val="28"/>
          <w:szCs w:val="28"/>
        </w:rPr>
        <w:t>.  Cost</w:t>
      </w:r>
      <w:proofErr w:type="gramEnd"/>
      <w:r>
        <w:rPr>
          <w:rFonts w:ascii="Times New Roman" w:eastAsia="Times New Roman" w:hAnsi="Times New Roman" w:cs="Times New Roman"/>
          <w:color w:val="1D2228"/>
          <w:sz w:val="28"/>
          <w:szCs w:val="28"/>
        </w:rPr>
        <w:t xml:space="preserve"> is $50 for rental.  Judy second.</w:t>
      </w:r>
    </w:p>
    <w:p w14:paraId="00000011" w14:textId="77777777" w:rsidR="00524304"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Pastors Carols </w:t>
      </w:r>
      <w:proofErr w:type="gramStart"/>
      <w:r>
        <w:rPr>
          <w:rFonts w:ascii="Times New Roman" w:eastAsia="Times New Roman" w:hAnsi="Times New Roman" w:cs="Times New Roman"/>
          <w:color w:val="1D2228"/>
          <w:sz w:val="28"/>
          <w:szCs w:val="28"/>
        </w:rPr>
        <w:t>report  Continue</w:t>
      </w:r>
      <w:proofErr w:type="gramEnd"/>
      <w:r>
        <w:rPr>
          <w:rFonts w:ascii="Times New Roman" w:eastAsia="Times New Roman" w:hAnsi="Times New Roman" w:cs="Times New Roman"/>
          <w:color w:val="1D2228"/>
          <w:sz w:val="28"/>
          <w:szCs w:val="28"/>
        </w:rPr>
        <w:t xml:space="preserve"> with Home and Assisted Living visits.  One funeral, many phone calls and cards.  Lenten service prep, adult education.   Confirmation date has changed to April 7th. Need more members to run the video equipment and students as acolytes. </w:t>
      </w:r>
    </w:p>
    <w:p w14:paraId="00000012" w14:textId="77777777" w:rsidR="00524304"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Cathy motioned to adjourn at 8:45 and Judy second.</w:t>
      </w:r>
    </w:p>
    <w:p w14:paraId="00000013" w14:textId="77777777" w:rsidR="00524304"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Submitted by Secretary</w:t>
      </w:r>
    </w:p>
    <w:p w14:paraId="00000014" w14:textId="77777777" w:rsidR="00524304"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Kathy Wilkening</w:t>
      </w:r>
    </w:p>
    <w:p w14:paraId="00000015" w14:textId="77777777" w:rsidR="00524304" w:rsidRDefault="00524304">
      <w:pPr>
        <w:shd w:val="clear" w:color="auto" w:fill="FFFFFF"/>
        <w:spacing w:before="240" w:after="200"/>
        <w:rPr>
          <w:rFonts w:ascii="Times New Roman" w:eastAsia="Times New Roman" w:hAnsi="Times New Roman" w:cs="Times New Roman"/>
          <w:color w:val="1D2228"/>
          <w:sz w:val="28"/>
          <w:szCs w:val="28"/>
        </w:rPr>
      </w:pPr>
    </w:p>
    <w:p w14:paraId="00000016" w14:textId="77777777" w:rsidR="00524304" w:rsidRDefault="00524304">
      <w:pPr>
        <w:shd w:val="clear" w:color="auto" w:fill="FFFFFF"/>
        <w:spacing w:before="240" w:after="200"/>
        <w:rPr>
          <w:rFonts w:ascii="Times New Roman" w:eastAsia="Times New Roman" w:hAnsi="Times New Roman" w:cs="Times New Roman"/>
          <w:color w:val="1D2228"/>
          <w:sz w:val="28"/>
          <w:szCs w:val="28"/>
        </w:rPr>
      </w:pPr>
    </w:p>
    <w:sectPr w:rsidR="005243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304"/>
    <w:rsid w:val="00524304"/>
    <w:rsid w:val="008A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002E"/>
  <w15:docId w15:val="{B7A26EC5-BEAB-4889-BEB1-7F38109D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dc:creator>
  <cp:lastModifiedBy>Brenda Hansen</cp:lastModifiedBy>
  <cp:revision>2</cp:revision>
  <dcterms:created xsi:type="dcterms:W3CDTF">2024-02-23T16:53:00Z</dcterms:created>
  <dcterms:modified xsi:type="dcterms:W3CDTF">2024-02-23T16:53:00Z</dcterms:modified>
</cp:coreProperties>
</file>