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0"/>
      </w:tblGrid>
      <w:tr w:rsidR="00E76476" w:rsidRPr="00E76476" w:rsidTr="00E76476">
        <w:trPr>
          <w:jc w:val="center"/>
        </w:trPr>
        <w:tc>
          <w:tcPr>
            <w:tcW w:w="5000" w:type="pct"/>
            <w:tcBorders>
              <w:top w:val="nil"/>
            </w:tcBorders>
            <w:shd w:val="clear" w:color="auto" w:fill="F2F2F2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16"/>
            </w:tblGrid>
            <w:tr w:rsidR="00E76476" w:rsidRPr="00E76476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90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76476" w:rsidRPr="00E76476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76476" w:rsidRPr="00E76476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49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490"/>
                              </w:tblGrid>
                              <w:tr w:rsidR="00E76476" w:rsidRPr="00E76476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0" w:type="dxa"/>
                                    </w:tcMar>
                                    <w:hideMark/>
                                  </w:tcPr>
                                  <w:p w:rsidR="00E76476" w:rsidRPr="00E76476" w:rsidRDefault="00E76476" w:rsidP="00E76476">
                                    <w:pPr>
                                      <w:spacing w:after="0" w:line="30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18"/>
                                        <w:szCs w:val="18"/>
                                      </w:rPr>
                                    </w:pP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 xml:space="preserve">Prayer Letter from Steven and Robin </w:t>
                                    </w:r>
                                    <w:proofErr w:type="spellStart"/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>Ose</w:t>
                                    </w:r>
                                    <w:proofErr w:type="spellEnd"/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295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55"/>
                              </w:tblGrid>
                              <w:tr w:rsidR="00E76476" w:rsidRPr="00E76476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E76476" w:rsidRPr="00E76476" w:rsidRDefault="00E76476" w:rsidP="00E76476">
                                    <w:pPr>
                                      <w:spacing w:after="0" w:line="30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18"/>
                                        <w:szCs w:val="18"/>
                                      </w:rPr>
                                    </w:pPr>
                                    <w:hyperlink r:id="rId5" w:tgtFrame="_blank" w:history="1">
                                      <w:r w:rsidRPr="00E76476">
                                        <w:rPr>
                                          <w:rFonts w:ascii="Times New Roman" w:eastAsia="Times New Roman" w:hAnsi="Times New Roman" w:cs="Times New Roman"/>
                                          <w:color w:val="606060"/>
                                          <w:sz w:val="18"/>
                                          <w:szCs w:val="18"/>
                                          <w:u w:val="single"/>
                                        </w:rPr>
                                        <w:t>View this email in your browser</w:t>
                                      </w:r>
                                    </w:hyperlink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E76476" w:rsidRPr="00E76476" w:rsidRDefault="00E76476" w:rsidP="00E7647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E76476" w:rsidRPr="00E76476" w:rsidRDefault="00E76476" w:rsidP="00E7647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76476" w:rsidRPr="00E76476" w:rsidRDefault="00E76476" w:rsidP="00E764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76476" w:rsidRPr="00E76476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90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16"/>
                  </w:tblGrid>
                  <w:tr w:rsidR="00E76476" w:rsidRPr="00E76476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16"/>
                        </w:tblGrid>
                        <w:tr w:rsidR="00E76476" w:rsidRPr="00E76476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Borders>
                                  <w:top w:val="single" w:sz="6" w:space="0" w:color="999999"/>
                                  <w:left w:val="single" w:sz="6" w:space="0" w:color="999999"/>
                                  <w:bottom w:val="single" w:sz="6" w:space="0" w:color="999999"/>
                                  <w:right w:val="single" w:sz="6" w:space="0" w:color="999999"/>
                                </w:tblBorders>
                                <w:shd w:val="clear" w:color="auto" w:fill="EBEBEB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E76476" w:rsidRPr="00E76476">
                                <w:tc>
                                  <w:tcPr>
                                    <w:tcW w:w="0" w:type="auto"/>
                                    <w:shd w:val="clear" w:color="auto" w:fill="EBEBEB"/>
                                    <w:tcMar>
                                      <w:top w:w="270" w:type="dxa"/>
                                      <w:left w:w="270" w:type="dxa"/>
                                      <w:bottom w:w="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E76476" w:rsidRPr="00E76476" w:rsidRDefault="00E76476" w:rsidP="00E7647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0" distR="0" wp14:anchorId="0FC0328E" wp14:editId="5B602FA0">
                                          <wp:extent cx="5029200" cy="3774440"/>
                                          <wp:effectExtent l="0" t="0" r="0" b="0"/>
                                          <wp:docPr id="1" name="Picture 5" descr="http://gallery.mailchimp.com/fadf27ae8850f2f8a17aee624/images/d18d5ccf-2f56-41f7-ad45-9789fad7b7a2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http://gallery.mailchimp.com/fadf27ae8850f2f8a17aee624/images/d18d5ccf-2f56-41f7-ad45-9789fad7b7a2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029200" cy="37744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E76476" w:rsidRPr="00E76476">
                                <w:tc>
                                  <w:tcPr>
                                    <w:tcW w:w="7920" w:type="dxa"/>
                                    <w:shd w:val="clear" w:color="auto" w:fill="EBEBEB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E76476" w:rsidRPr="00E76476" w:rsidRDefault="00E76476" w:rsidP="00E76476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606060"/>
                                        <w:sz w:val="23"/>
                                        <w:szCs w:val="23"/>
                                      </w:rPr>
                                    </w:pP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>Our Folks</w:t>
                                    </w:r>
                                  </w:p>
                                </w:tc>
                              </w:tr>
                            </w:tbl>
                            <w:p w:rsidR="00E76476" w:rsidRPr="00E76476" w:rsidRDefault="00E76476" w:rsidP="00E7647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E76476" w:rsidRPr="00E76476" w:rsidRDefault="00E76476" w:rsidP="00E7647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76476" w:rsidRPr="00E76476" w:rsidRDefault="00E76476" w:rsidP="00E764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76476" w:rsidRPr="00E76476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90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16"/>
                  </w:tblGrid>
                  <w:tr w:rsidR="00E76476" w:rsidRPr="00E76476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16"/>
                        </w:tblGrid>
                        <w:tr w:rsidR="00E76476" w:rsidRPr="00E76476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76476" w:rsidRPr="00E76476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E76476" w:rsidRPr="00E76476" w:rsidRDefault="00E76476" w:rsidP="00E76476">
                                    <w:pPr>
                                      <w:spacing w:before="240" w:after="240" w:line="360" w:lineRule="auto"/>
                                      <w:rPr>
                                        <w:rFonts w:ascii="Helvetica" w:eastAsia="Times New Roman" w:hAnsi="Helvetica" w:cs="Times New Roman"/>
                                        <w:color w:val="606060"/>
                                        <w:sz w:val="23"/>
                                        <w:szCs w:val="23"/>
                                      </w:rPr>
                                    </w:pP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36"/>
                                        <w:szCs w:val="36"/>
                                      </w:rPr>
                                      <w:t>Two Types</w:t>
                                    </w:r>
                                  </w:p>
                                </w:tc>
                              </w:tr>
                            </w:tbl>
                            <w:p w:rsidR="00E76476" w:rsidRPr="00E76476" w:rsidRDefault="00E76476" w:rsidP="00E7647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E76476" w:rsidRPr="00E76476" w:rsidRDefault="00E76476" w:rsidP="00E7647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16"/>
                        </w:tblGrid>
                        <w:tr w:rsidR="00E76476" w:rsidRPr="00E76476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76476" w:rsidRPr="00E76476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E76476" w:rsidRPr="00E76476" w:rsidRDefault="00E76476" w:rsidP="00E76476">
                                    <w:pPr>
                                      <w:spacing w:after="0" w:line="36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18"/>
                                        <w:szCs w:val="18"/>
                                      </w:rPr>
                                    </w:pP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>Dear Members of Trinity:</w:t>
                                    </w: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:rsidR="00E76476" w:rsidRPr="00E76476" w:rsidRDefault="00E76476" w:rsidP="00E76476">
                                    <w:pPr>
                                      <w:spacing w:before="240" w:after="240" w:line="360" w:lineRule="auto"/>
                                      <w:rPr>
                                        <w:rFonts w:ascii="Helvetica" w:eastAsia="Times New Roman" w:hAnsi="Helvetica" w:cs="Times New Roman"/>
                                        <w:color w:val="606060"/>
                                        <w:sz w:val="23"/>
                                        <w:szCs w:val="23"/>
                                      </w:rPr>
                                    </w:pP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 xml:space="preserve">In my observation </w:t>
                                    </w:r>
                                    <w:proofErr w:type="spellStart"/>
                                    <w:proofErr w:type="gramStart"/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>their are</w:t>
                                    </w:r>
                                    <w:proofErr w:type="spellEnd"/>
                                    <w:proofErr w:type="gramEnd"/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 xml:space="preserve"> two types of beach goers that we encounter here at North Myrtle Beach. The first is the stereotypical college student looking for a party. They are only here for one week so they feel the need to maximize their time by drinking from early </w:t>
                                    </w:r>
                                    <w:proofErr w:type="spellStart"/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>to</w:t>
                                    </w:r>
                                    <w:proofErr w:type="spellEnd"/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 xml:space="preserve"> late. Yet most of the time we find them in a state of boredom looking for someone to talk to.</w:t>
                                    </w:r>
                                  </w:p>
                                  <w:p w:rsidR="00E76476" w:rsidRPr="00E76476" w:rsidRDefault="00E76476" w:rsidP="00E76476">
                                    <w:pPr>
                                      <w:spacing w:before="240" w:after="240" w:line="360" w:lineRule="auto"/>
                                      <w:rPr>
                                        <w:rFonts w:ascii="Helvetica" w:eastAsia="Times New Roman" w:hAnsi="Helvetica" w:cs="Times New Roman"/>
                                        <w:color w:val="606060"/>
                                        <w:sz w:val="23"/>
                                        <w:szCs w:val="23"/>
                                      </w:rPr>
                                    </w:pP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 xml:space="preserve">The other variety is the rest of humanity: families on vacation, retirees </w:t>
                                    </w: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lastRenderedPageBreak/>
                                      <w:t>working on their tan, locals on their day off, etc... </w:t>
                                    </w:r>
                                  </w:p>
                                  <w:p w:rsidR="00E76476" w:rsidRPr="00E76476" w:rsidRDefault="00E76476" w:rsidP="00E76476">
                                    <w:pPr>
                                      <w:spacing w:before="240" w:after="240" w:line="360" w:lineRule="auto"/>
                                      <w:rPr>
                                        <w:rFonts w:ascii="Helvetica" w:eastAsia="Times New Roman" w:hAnsi="Helvetica" w:cs="Times New Roman"/>
                                        <w:color w:val="606060"/>
                                        <w:sz w:val="23"/>
                                        <w:szCs w:val="23"/>
                                      </w:rPr>
                                    </w:pP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 xml:space="preserve">The common denominator between these two types is that most are aware of their sin and need for a savior. Their lives and relationships suffer the ill-effect of sin and they don’t always know what to do about it. If only there was some way to experience life change? In light of this spiritual hunger we </w:t>
                                    </w:r>
                                    <w:proofErr w:type="gramStart"/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>are trusting</w:t>
                                    </w:r>
                                    <w:proofErr w:type="gramEnd"/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 xml:space="preserve"> the Lord to give us opportunities to make his message of salvation known.</w:t>
                                    </w:r>
                                  </w:p>
                                  <w:p w:rsidR="00E76476" w:rsidRPr="00E76476" w:rsidRDefault="00E76476" w:rsidP="00E76476">
                                    <w:pPr>
                                      <w:spacing w:before="240" w:after="240" w:line="360" w:lineRule="auto"/>
                                      <w:rPr>
                                        <w:rFonts w:ascii="Helvetica" w:eastAsia="Times New Roman" w:hAnsi="Helvetica" w:cs="Times New Roman"/>
                                        <w:color w:val="606060"/>
                                        <w:sz w:val="23"/>
                                        <w:szCs w:val="23"/>
                                      </w:rPr>
                                    </w:pP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 xml:space="preserve">We are only part way through the summer but to help us all focus we just wrapped up an evangelism week. The idea was </w:t>
                                    </w:r>
                                    <w:proofErr w:type="gramStart"/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>simple,</w:t>
                                    </w:r>
                                    <w:proofErr w:type="gramEnd"/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 xml:space="preserve"> seize every opportunity to share the gospel with everyone. As a result, our 83 students and 31 staff saw the Lord do the following in just one week:</w:t>
                                    </w:r>
                                  </w:p>
                                  <w:p w:rsidR="00E76476" w:rsidRPr="00E76476" w:rsidRDefault="00E76476" w:rsidP="00E76476">
                                    <w:pPr>
                                      <w:spacing w:before="240" w:after="240" w:line="360" w:lineRule="auto"/>
                                      <w:rPr>
                                        <w:rFonts w:ascii="Helvetica" w:eastAsia="Times New Roman" w:hAnsi="Helvetica" w:cs="Times New Roman"/>
                                        <w:color w:val="606060"/>
                                        <w:sz w:val="23"/>
                                        <w:szCs w:val="23"/>
                                      </w:rPr>
                                    </w:pP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>1944 conversations were initiated in total</w:t>
                                    </w:r>
                                  </w:p>
                                  <w:p w:rsidR="00E76476" w:rsidRPr="00E76476" w:rsidRDefault="00E76476" w:rsidP="00E76476">
                                    <w:pPr>
                                      <w:spacing w:before="240" w:after="240" w:line="360" w:lineRule="auto"/>
                                      <w:rPr>
                                        <w:rFonts w:ascii="Helvetica" w:eastAsia="Times New Roman" w:hAnsi="Helvetica" w:cs="Times New Roman"/>
                                        <w:color w:val="606060"/>
                                        <w:sz w:val="23"/>
                                        <w:szCs w:val="23"/>
                                      </w:rPr>
                                    </w:pP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>1461 conversations touched on spiritual topics</w:t>
                                    </w:r>
                                  </w:p>
                                  <w:p w:rsidR="00E76476" w:rsidRPr="00E76476" w:rsidRDefault="00E76476" w:rsidP="00E76476">
                                    <w:pPr>
                                      <w:spacing w:before="240" w:after="240" w:line="360" w:lineRule="auto"/>
                                      <w:rPr>
                                        <w:rFonts w:ascii="Helvetica" w:eastAsia="Times New Roman" w:hAnsi="Helvetica" w:cs="Times New Roman"/>
                                        <w:color w:val="606060"/>
                                        <w:sz w:val="23"/>
                                        <w:szCs w:val="23"/>
                                      </w:rPr>
                                    </w:pP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>646 conversations shared the gospel</w:t>
                                    </w:r>
                                  </w:p>
                                  <w:p w:rsidR="00E76476" w:rsidRPr="00E76476" w:rsidRDefault="00E76476" w:rsidP="00E76476">
                                    <w:pPr>
                                      <w:spacing w:before="240" w:after="240" w:line="360" w:lineRule="auto"/>
                                      <w:rPr>
                                        <w:rFonts w:ascii="Helvetica" w:eastAsia="Times New Roman" w:hAnsi="Helvetica" w:cs="Times New Roman"/>
                                        <w:color w:val="606060"/>
                                        <w:sz w:val="23"/>
                                        <w:szCs w:val="23"/>
                                      </w:rPr>
                                    </w:pP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>113 people trusted Christ as Lord and Savior</w:t>
                                    </w:r>
                                  </w:p>
                                  <w:p w:rsidR="00E76476" w:rsidRPr="00E76476" w:rsidRDefault="00E76476" w:rsidP="00E76476">
                                    <w:pPr>
                                      <w:spacing w:before="240" w:after="240" w:line="360" w:lineRule="auto"/>
                                      <w:rPr>
                                        <w:rFonts w:ascii="Helvetica" w:eastAsia="Times New Roman" w:hAnsi="Helvetica" w:cs="Times New Roman"/>
                                        <w:color w:val="606060"/>
                                        <w:sz w:val="23"/>
                                        <w:szCs w:val="23"/>
                                      </w:rPr>
                                    </w:pP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>64 people heard about the ministry of the Holy Spirit</w:t>
                                    </w:r>
                                  </w:p>
                                  <w:p w:rsidR="00E76476" w:rsidRPr="00E76476" w:rsidRDefault="00E76476" w:rsidP="00E76476">
                                    <w:pPr>
                                      <w:spacing w:before="240" w:after="240" w:line="360" w:lineRule="auto"/>
                                      <w:rPr>
                                        <w:rFonts w:ascii="Helvetica" w:eastAsia="Times New Roman" w:hAnsi="Helvetica" w:cs="Times New Roman"/>
                                        <w:color w:val="606060"/>
                                        <w:sz w:val="23"/>
                                        <w:szCs w:val="23"/>
                                      </w:rPr>
                                    </w:pP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>Our mission trip is really quite amazing. Not only is the Holy Spirit using us to get the gospel out, but our students are catching a vision for how they can be used by God.</w:t>
                                    </w:r>
                                  </w:p>
                                  <w:p w:rsidR="00E76476" w:rsidRPr="00E76476" w:rsidRDefault="00E76476" w:rsidP="00E76476">
                                    <w:pPr>
                                      <w:spacing w:before="240" w:after="240" w:line="360" w:lineRule="auto"/>
                                      <w:rPr>
                                        <w:rFonts w:ascii="Helvetica" w:eastAsia="Times New Roman" w:hAnsi="Helvetica" w:cs="Times New Roman"/>
                                        <w:color w:val="606060"/>
                                        <w:sz w:val="23"/>
                                        <w:szCs w:val="23"/>
                                      </w:rPr>
                                    </w:pP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>Please pray we stay energized by the Holy Spirit and obedient to the task ahead.</w:t>
                                    </w:r>
                                  </w:p>
                                </w:tc>
                              </w:tr>
                            </w:tbl>
                            <w:p w:rsidR="00E76476" w:rsidRPr="00E76476" w:rsidRDefault="00E76476" w:rsidP="00E7647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E76476" w:rsidRPr="00E76476" w:rsidRDefault="00E76476" w:rsidP="00E7647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16"/>
                        </w:tblGrid>
                        <w:tr w:rsidR="00E76476" w:rsidRPr="00E76476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76476" w:rsidRPr="00E76476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E76476" w:rsidRPr="00E76476" w:rsidRDefault="00E76476" w:rsidP="00E76476">
                                    <w:pPr>
                                      <w:spacing w:after="0" w:line="36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18"/>
                                        <w:szCs w:val="18"/>
                                      </w:rPr>
                                    </w:pP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>Jesus saves,</w:t>
                                    </w: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E76476" w:rsidRPr="00E76476" w:rsidRDefault="00E76476" w:rsidP="00E7647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E76476" w:rsidRPr="00E76476" w:rsidRDefault="00E76476" w:rsidP="00E7647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16"/>
                        </w:tblGrid>
                        <w:tr w:rsidR="00E76476" w:rsidRPr="00E76476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46"/>
                              </w:tblGrid>
                              <w:tr w:rsidR="00E76476" w:rsidRPr="00E76476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E76476" w:rsidRPr="00E76476" w:rsidRDefault="00E76476" w:rsidP="00E7647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w:lastRenderedPageBreak/>
                                      <w:drawing>
                                        <wp:anchor distT="0" distB="0" distL="0" distR="0" simplePos="0" relativeHeight="251659264" behindDoc="0" locked="0" layoutInCell="1" allowOverlap="0" wp14:anchorId="1873492A" wp14:editId="19CA7DBE">
                                          <wp:simplePos x="0" y="0"/>
                                          <wp:positionH relativeFrom="column">
                                            <wp:align>left</wp:align>
                                          </wp:positionH>
                                          <wp:positionV relativeFrom="line">
                                            <wp:posOffset>0</wp:posOffset>
                                          </wp:positionV>
                                          <wp:extent cx="1752600" cy="304800"/>
                                          <wp:effectExtent l="0" t="0" r="0" b="0"/>
                                          <wp:wrapSquare wrapText="bothSides"/>
                                          <wp:docPr id="2" name="Picture 4" descr="https://gallery.mailchimp.com/fadf27ae8850f2f8a17aee624/images/signature2a6210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https://gallery.mailchimp.com/fadf27ae8850f2f8a17aee624/images/signature2a6210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752600" cy="304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page">
                                            <wp14:pctWidth>0</wp14:pctWidth>
                                          </wp14:sizeRelH>
                                          <wp14:sizeRelV relativeFrom="page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E76476" w:rsidRPr="00E76476" w:rsidRDefault="00E76476" w:rsidP="00E7647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E76476" w:rsidRPr="00E76476" w:rsidRDefault="00E76476" w:rsidP="00E7647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16"/>
                        </w:tblGrid>
                        <w:tr w:rsidR="00E76476" w:rsidRPr="00E76476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76476" w:rsidRPr="00E76476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E76476" w:rsidRPr="00E76476" w:rsidRDefault="00E76476" w:rsidP="00E76476">
                                    <w:pPr>
                                      <w:spacing w:after="0" w:line="36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18"/>
                                        <w:szCs w:val="18"/>
                                      </w:rPr>
                                    </w:pP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>Steven &amp; Robin</w:t>
                                    </w: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18"/>
                                        <w:szCs w:val="18"/>
                                      </w:rPr>
                                      <w:br/>
                                      <w:t xml:space="preserve">  </w:t>
                                    </w:r>
                                  </w:p>
                                </w:tc>
                              </w:tr>
                            </w:tbl>
                            <w:p w:rsidR="00E76476" w:rsidRPr="00E76476" w:rsidRDefault="00E76476" w:rsidP="00E7647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E76476" w:rsidRPr="00E76476" w:rsidRDefault="00E76476" w:rsidP="00E7647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16"/>
                        </w:tblGrid>
                        <w:tr w:rsidR="00E76476" w:rsidRPr="00E76476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Borders>
                                  <w:top w:val="single" w:sz="6" w:space="0" w:color="999999"/>
                                  <w:left w:val="single" w:sz="6" w:space="0" w:color="999999"/>
                                  <w:bottom w:val="single" w:sz="6" w:space="0" w:color="999999"/>
                                  <w:right w:val="single" w:sz="6" w:space="0" w:color="999999"/>
                                </w:tblBorders>
                                <w:shd w:val="clear" w:color="auto" w:fill="EBEBEB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E76476" w:rsidRPr="00E76476">
                                <w:tc>
                                  <w:tcPr>
                                    <w:tcW w:w="0" w:type="auto"/>
                                    <w:shd w:val="clear" w:color="auto" w:fill="EBEBEB"/>
                                    <w:tcMar>
                                      <w:top w:w="270" w:type="dxa"/>
                                      <w:left w:w="270" w:type="dxa"/>
                                      <w:bottom w:w="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E76476" w:rsidRPr="00E76476" w:rsidRDefault="00E76476" w:rsidP="00E7647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0" distR="0" wp14:anchorId="030EF1E8" wp14:editId="6F630581">
                                          <wp:extent cx="5029200" cy="2828290"/>
                                          <wp:effectExtent l="0" t="0" r="0" b="0"/>
                                          <wp:docPr id="3" name="Picture 6" descr="http://gallery.mailchimp.com/fadf27ae8850f2f8a17aee624/images/7469a650-b48e-4e30-9cf4-d89c8bd3bb62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http://gallery.mailchimp.com/fadf27ae8850f2f8a17aee624/images/7469a650-b48e-4e30-9cf4-d89c8bd3bb62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029200" cy="28282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E76476" w:rsidRPr="00E76476">
                                <w:tc>
                                  <w:tcPr>
                                    <w:tcW w:w="7920" w:type="dxa"/>
                                    <w:shd w:val="clear" w:color="auto" w:fill="EBEBEB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E76476" w:rsidRPr="00E76476" w:rsidRDefault="00E76476" w:rsidP="00E76476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606060"/>
                                        <w:sz w:val="23"/>
                                        <w:szCs w:val="23"/>
                                      </w:rPr>
                                    </w:pP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color w:val="606060"/>
                                        <w:sz w:val="27"/>
                                        <w:szCs w:val="27"/>
                                      </w:rPr>
                                      <w:t>Evangelism in action</w:t>
                                    </w:r>
                                  </w:p>
                                </w:tc>
                              </w:tr>
                            </w:tbl>
                            <w:p w:rsidR="00E76476" w:rsidRPr="00E76476" w:rsidRDefault="00E76476" w:rsidP="00E7647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E76476" w:rsidRPr="00E76476" w:rsidRDefault="00E76476" w:rsidP="00E7647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16"/>
                        </w:tblGrid>
                        <w:tr w:rsidR="00E76476" w:rsidRPr="00E76476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76476" w:rsidRPr="00E76476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6" w:space="0" w:color="999999"/>
                                        <w:left w:val="single" w:sz="6" w:space="0" w:color="999999"/>
                                        <w:bottom w:val="single" w:sz="6" w:space="0" w:color="999999"/>
                                        <w:right w:val="single" w:sz="6" w:space="0" w:color="999999"/>
                                      </w:tblBorders>
                                      <w:shd w:val="clear" w:color="auto" w:fill="EBEBEB"/>
                                      <w:tblCellMar>
                                        <w:top w:w="270" w:type="dxa"/>
                                        <w:left w:w="270" w:type="dxa"/>
                                        <w:bottom w:w="270" w:type="dxa"/>
                                        <w:right w:w="27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44"/>
                                    </w:tblGrid>
                                    <w:tr w:rsidR="00E76476" w:rsidRPr="00E76476">
                                      <w:tc>
                                        <w:tcPr>
                                          <w:tcW w:w="0" w:type="auto"/>
                                          <w:shd w:val="clear" w:color="auto" w:fill="EBEBEB"/>
                                          <w:hideMark/>
                                        </w:tcPr>
                                        <w:p w:rsidR="00E76476" w:rsidRPr="00E76476" w:rsidRDefault="00E76476" w:rsidP="00E76476">
                                          <w:pPr>
                                            <w:shd w:val="clear" w:color="auto" w:fill="EBEBEB"/>
                                            <w:spacing w:before="240" w:after="240" w:line="270" w:lineRule="atLeast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color w:val="606060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hyperlink r:id="rId9" w:tgtFrame="_self" w:history="1">
                                            <w:r w:rsidRPr="00E76476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6DC6DD"/>
                                                <w:sz w:val="27"/>
                                                <w:szCs w:val="27"/>
                                                <w:u w:val="single"/>
                                              </w:rPr>
                                              <w:t>steven.ose@cru.org</w:t>
                                            </w:r>
                                          </w:hyperlink>
                                          <w:r w:rsidRPr="00E76476">
                                            <w:rPr>
                                              <w:rFonts w:ascii="Times New Roman" w:eastAsia="Times New Roman" w:hAnsi="Times New Roman" w:cs="Times New Roman"/>
                                              <w:color w:val="606060"/>
                                              <w:sz w:val="27"/>
                                              <w:szCs w:val="27"/>
                                            </w:rPr>
                                            <w:t> • 612-419-8050 </w:t>
                                          </w:r>
                                        </w:p>
                                        <w:p w:rsidR="00E76476" w:rsidRPr="00E76476" w:rsidRDefault="00E76476" w:rsidP="00E76476">
                                          <w:pPr>
                                            <w:shd w:val="clear" w:color="auto" w:fill="EBEBEB"/>
                                            <w:spacing w:before="240" w:after="240" w:line="270" w:lineRule="atLeast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color w:val="606060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 w:rsidRPr="00E76476">
                                            <w:rPr>
                                              <w:rFonts w:ascii="Times New Roman" w:eastAsia="Times New Roman" w:hAnsi="Times New Roman" w:cs="Times New Roman"/>
                                              <w:color w:val="606060"/>
                                              <w:sz w:val="27"/>
                                              <w:szCs w:val="27"/>
                                            </w:rPr>
                                            <w:t xml:space="preserve">16225 </w:t>
                                          </w:r>
                                          <w:proofErr w:type="spellStart"/>
                                          <w:r w:rsidRPr="00E76476">
                                            <w:rPr>
                                              <w:rFonts w:ascii="Times New Roman" w:eastAsia="Times New Roman" w:hAnsi="Times New Roman" w:cs="Times New Roman"/>
                                              <w:color w:val="606060"/>
                                              <w:sz w:val="27"/>
                                              <w:szCs w:val="27"/>
                                            </w:rPr>
                                            <w:t>Tonkaway</w:t>
                                          </w:r>
                                          <w:proofErr w:type="spellEnd"/>
                                          <w:r w:rsidRPr="00E76476">
                                            <w:rPr>
                                              <w:rFonts w:ascii="Times New Roman" w:eastAsia="Times New Roman" w:hAnsi="Times New Roman" w:cs="Times New Roman"/>
                                              <w:color w:val="606060"/>
                                              <w:sz w:val="27"/>
                                              <w:szCs w:val="27"/>
                                            </w:rPr>
                                            <w:t xml:space="preserve"> Rd., Minnetonka, MN 55345 </w:t>
                                          </w:r>
                                        </w:p>
                                        <w:p w:rsidR="00E76476" w:rsidRPr="00E76476" w:rsidRDefault="00E76476" w:rsidP="00E76476">
                                          <w:pPr>
                                            <w:shd w:val="clear" w:color="auto" w:fill="EBEBEB"/>
                                            <w:spacing w:before="240" w:after="240" w:line="270" w:lineRule="atLeast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color w:val="606060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 w:rsidRPr="00E76476">
                                            <w:rPr>
                                              <w:rFonts w:ascii="Times New Roman" w:eastAsia="Times New Roman" w:hAnsi="Times New Roman" w:cs="Times New Roman"/>
                                              <w:color w:val="606060"/>
                                              <w:sz w:val="27"/>
                                              <w:szCs w:val="27"/>
                                            </w:rPr>
                                            <w:t>We are responsible for raising 100% of our financial support. </w:t>
                                          </w:r>
                                        </w:p>
                                        <w:p w:rsidR="00E76476" w:rsidRPr="00E76476" w:rsidRDefault="00E76476" w:rsidP="00E76476">
                                          <w:pPr>
                                            <w:shd w:val="clear" w:color="auto" w:fill="EBEBEB"/>
                                            <w:spacing w:before="240" w:after="240" w:line="270" w:lineRule="atLeast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color w:val="606060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 w:rsidRPr="00E76476">
                                            <w:rPr>
                                              <w:rFonts w:ascii="Times New Roman" w:eastAsia="Times New Roman" w:hAnsi="Times New Roman" w:cs="Times New Roman"/>
                                              <w:color w:val="606060"/>
                                              <w:sz w:val="27"/>
                                              <w:szCs w:val="27"/>
                                            </w:rPr>
                                            <w:t>To partner with us, please visit </w:t>
                                          </w:r>
                                          <w:hyperlink r:id="rId10" w:tgtFrame="_self" w:history="1">
                                            <w:r w:rsidRPr="00E76476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6DC6DD"/>
                                                <w:sz w:val="27"/>
                                                <w:szCs w:val="27"/>
                                                <w:u w:val="single"/>
                                              </w:rPr>
                                              <w:t>https://give.cru.org/0509499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E76476" w:rsidRPr="00E76476" w:rsidRDefault="00E76476" w:rsidP="00E7647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E76476" w:rsidRPr="00E76476" w:rsidRDefault="00E76476" w:rsidP="00E7647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E76476" w:rsidRPr="00E76476" w:rsidRDefault="00E76476" w:rsidP="00E7647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16"/>
                        </w:tblGrid>
                        <w:tr w:rsidR="00E76476" w:rsidRPr="00E76476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46"/>
                              </w:tblGrid>
                              <w:tr w:rsidR="00E76476" w:rsidRPr="00E76476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E76476" w:rsidRPr="00E76476" w:rsidRDefault="00E76476" w:rsidP="00E7647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E7647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w:drawing>
                                        <wp:anchor distT="0" distB="0" distL="0" distR="0" simplePos="0" relativeHeight="251660288" behindDoc="0" locked="0" layoutInCell="1" allowOverlap="0" wp14:anchorId="2C111ABF" wp14:editId="273BC95C">
                                          <wp:simplePos x="0" y="0"/>
                                          <wp:positionH relativeFrom="column">
                                            <wp:align>left</wp:align>
                                          </wp:positionH>
                                          <wp:positionV relativeFrom="line">
                                            <wp:posOffset>0</wp:posOffset>
                                          </wp:positionV>
                                          <wp:extent cx="952500" cy="304800"/>
                                          <wp:effectExtent l="0" t="0" r="0" b="0"/>
                                          <wp:wrapSquare wrapText="bothSides"/>
                                          <wp:docPr id="4" name="Picture 5" descr="https://gallery.mailchimp.com/fadf27ae8850f2f8a17aee624/images/cru_logo_screen6e91830f6478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https://gallery.mailchimp.com/fadf27ae8850f2f8a17aee624/images/cru_logo_screen6e91830f6478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304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page">
                                            <wp14:pctWidth>0</wp14:pctWidth>
                                          </wp14:sizeRelH>
                                          <wp14:sizeRelV relativeFrom="page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E76476" w:rsidRPr="00E76476" w:rsidRDefault="00E76476" w:rsidP="00E7647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E76476" w:rsidRPr="00E76476" w:rsidRDefault="00E76476" w:rsidP="00E7647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76476" w:rsidRPr="00E76476" w:rsidRDefault="00E76476" w:rsidP="00E764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76476" w:rsidRPr="00E76476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90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76476" w:rsidRPr="00E76476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76476" w:rsidRPr="00E76476" w:rsidTr="00E76476">
                          <w:tc>
                            <w:tcPr>
                              <w:tcW w:w="0" w:type="auto"/>
                            </w:tcPr>
                            <w:p w:rsidR="00E76476" w:rsidRPr="00E76476" w:rsidRDefault="00E76476" w:rsidP="00E7647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bookmarkStart w:id="0" w:name="_GoBack"/>
                              <w:bookmarkEnd w:id="0"/>
                            </w:p>
                          </w:tc>
                        </w:tr>
                      </w:tbl>
                      <w:p w:rsidR="00E76476" w:rsidRPr="00E76476" w:rsidRDefault="00E76476" w:rsidP="00E7647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76476" w:rsidRPr="00E76476" w:rsidRDefault="00E76476" w:rsidP="00E764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76476" w:rsidRPr="00E76476" w:rsidRDefault="00E76476" w:rsidP="00E76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C0E43" w:rsidRDefault="00E76476">
      <w:r w:rsidRPr="00E7647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F5210F" wp14:editId="2601FB9E">
            <wp:extent cx="10795" cy="10795"/>
            <wp:effectExtent l="0" t="0" r="0" b="0"/>
            <wp:docPr id="6" name="Picture 6" descr="http://cru.us5.list-manage.com/track/open.php?u=fadf27ae8850f2f8a17aee624&amp;id=29a4ee8fa5&amp;e=5f049af5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ru.us5.list-manage.com/track/open.php?u=fadf27ae8850f2f8a17aee624&amp;id=29a4ee8fa5&amp;e=5f049af58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E43" w:rsidSect="00E764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476"/>
    <w:rsid w:val="007C0E43"/>
    <w:rsid w:val="00E76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4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4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3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2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50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us5.campaign-archive1.com/?u=fadf27ae8850f2f8a17aee624&amp;id=29a4ee8fa5&amp;e=5f049af58a" TargetMode="External"/><Relationship Id="rId10" Type="http://schemas.openxmlformats.org/officeDocument/2006/relationships/hyperlink" Target="http://cru.us5.list-manage.com/track/click?u=fadf27ae8850f2f8a17aee624&amp;id=ed50725620&amp;e=5f049af58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teven.ose@cru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CRuser</dc:creator>
  <cp:lastModifiedBy>CRuser</cp:lastModifiedBy>
  <cp:revision>1</cp:revision>
  <dcterms:created xsi:type="dcterms:W3CDTF">2014-06-20T12:31:00Z</dcterms:created>
  <dcterms:modified xsi:type="dcterms:W3CDTF">2014-06-20T12:32:00Z</dcterms:modified>
</cp:coreProperties>
</file>